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A06F" w14:textId="539EE7E1" w:rsidR="000A7E3C" w:rsidRDefault="00B40E36" w:rsidP="00B40E36">
      <w:pPr>
        <w:jc w:val="center"/>
      </w:pPr>
      <w:r w:rsidRPr="00B40E36">
        <w:rPr>
          <w:noProof/>
        </w:rPr>
        <w:drawing>
          <wp:inline distT="0" distB="0" distL="0" distR="0" wp14:anchorId="12329070" wp14:editId="18D29444">
            <wp:extent cx="2301650" cy="2301650"/>
            <wp:effectExtent l="19050" t="19050" r="22860" b="22860"/>
            <wp:docPr id="58" name="Google Shape;58;p13" descr="A logo of a baseball&#10;&#10;Description automatically generated"/>
            <wp:cNvGraphicFramePr/>
            <a:graphic xmlns:a="http://schemas.openxmlformats.org/drawingml/2006/main">
              <a:graphicData uri="http://schemas.openxmlformats.org/drawingml/2006/picture">
                <pic:pic xmlns:pic="http://schemas.openxmlformats.org/drawingml/2006/picture">
                  <pic:nvPicPr>
                    <pic:cNvPr id="58" name="Google Shape;58;p13" descr="A logo of a baseball&#10;&#10;Description automatically generated"/>
                    <pic:cNvPicPr preferRelativeResize="0"/>
                  </pic:nvPicPr>
                  <pic:blipFill>
                    <a:blip r:embed="rId5">
                      <a:alphaModFix/>
                    </a:blip>
                    <a:stretch>
                      <a:fillRect/>
                    </a:stretch>
                  </pic:blipFill>
                  <pic:spPr>
                    <a:xfrm>
                      <a:off x="0" y="0"/>
                      <a:ext cx="2301650" cy="2301650"/>
                    </a:xfrm>
                    <a:prstGeom prst="rect">
                      <a:avLst/>
                    </a:prstGeom>
                    <a:noFill/>
                    <a:ln w="9525" cap="flat" cmpd="sng">
                      <a:solidFill>
                        <a:srgbClr val="000000"/>
                      </a:solidFill>
                      <a:prstDash val="solid"/>
                      <a:round/>
                      <a:headEnd type="none" w="sm" len="sm"/>
                      <a:tailEnd type="none" w="sm" len="sm"/>
                    </a:ln>
                  </pic:spPr>
                </pic:pic>
              </a:graphicData>
            </a:graphic>
          </wp:inline>
        </w:drawing>
      </w:r>
    </w:p>
    <w:p w14:paraId="43D6F9A7" w14:textId="77777777" w:rsidR="00B40E36" w:rsidRPr="00B40E36" w:rsidRDefault="00B40E36" w:rsidP="00B40E36">
      <w:pPr>
        <w:spacing w:after="0" w:line="240" w:lineRule="auto"/>
        <w:jc w:val="center"/>
        <w:rPr>
          <w:rFonts w:ascii="Times New Roman" w:eastAsia="Times New Roman" w:hAnsi="Times New Roman" w:cs="Times New Roman"/>
          <w:kern w:val="0"/>
          <w:sz w:val="24"/>
          <w:szCs w:val="24"/>
          <w14:ligatures w14:val="none"/>
        </w:rPr>
      </w:pPr>
      <w:r w:rsidRPr="00B40E36">
        <w:rPr>
          <w:rFonts w:ascii="Impact" w:eastAsia="Impact" w:hAnsi="Impact" w:cs="Impact"/>
          <w:color w:val="B45F06"/>
          <w:kern w:val="0"/>
          <w:sz w:val="48"/>
          <w:szCs w:val="48"/>
          <w14:ligatures w14:val="none"/>
        </w:rPr>
        <w:t xml:space="preserve">McHenry Fastpitch Frenzy </w:t>
      </w:r>
    </w:p>
    <w:p w14:paraId="00E72222" w14:textId="29344BC5" w:rsidR="00B40E36" w:rsidRDefault="00B40E36" w:rsidP="00B40E36">
      <w:pPr>
        <w:jc w:val="center"/>
        <w:rPr>
          <w:rFonts w:ascii="Impact" w:eastAsia="Impact" w:hAnsi="Impact" w:cs="Impact"/>
          <w:color w:val="B45F06"/>
          <w:kern w:val="0"/>
          <w:sz w:val="48"/>
          <w:szCs w:val="48"/>
          <w14:ligatures w14:val="none"/>
        </w:rPr>
      </w:pPr>
      <w:r w:rsidRPr="00B40E36">
        <w:rPr>
          <w:rFonts w:ascii="Impact" w:eastAsia="Impact" w:hAnsi="Impact" w:cs="Impact"/>
          <w:color w:val="B45F06"/>
          <w:kern w:val="0"/>
          <w:sz w:val="48"/>
          <w:szCs w:val="48"/>
          <w14:ligatures w14:val="none"/>
        </w:rPr>
        <w:t>Softball Tournament</w:t>
      </w:r>
    </w:p>
    <w:p w14:paraId="3B291680" w14:textId="03B6AE82" w:rsidR="00B40E36" w:rsidRDefault="00B40E36" w:rsidP="00B40E36">
      <w:pPr>
        <w:pStyle w:val="NormalWeb"/>
        <w:spacing w:before="0" w:beforeAutospacing="0" w:after="0" w:afterAutospacing="0"/>
        <w:jc w:val="center"/>
        <w:rPr>
          <w:color w:val="000000"/>
        </w:rPr>
      </w:pPr>
      <w:r>
        <w:rPr>
          <w:color w:val="000000"/>
        </w:rPr>
        <w:t>Welcome! We are excited to have you join us. The information below provides the guidelines for the McHenry Fastpitch Frenzy Tournament. Our tournament will be held July 2</w:t>
      </w:r>
      <w:r w:rsidR="003E3614">
        <w:rPr>
          <w:color w:val="000000"/>
        </w:rPr>
        <w:t>6</w:t>
      </w:r>
      <w:r>
        <w:rPr>
          <w:color w:val="000000"/>
        </w:rPr>
        <w:t>, 202</w:t>
      </w:r>
      <w:r w:rsidR="003E3614">
        <w:rPr>
          <w:color w:val="000000"/>
        </w:rPr>
        <w:t>5</w:t>
      </w:r>
      <w:r>
        <w:rPr>
          <w:color w:val="000000"/>
        </w:rPr>
        <w:t>.</w:t>
      </w:r>
    </w:p>
    <w:p w14:paraId="4A894CD0" w14:textId="77777777" w:rsidR="00B40E36" w:rsidRDefault="00B40E36" w:rsidP="00B40E36">
      <w:pPr>
        <w:pStyle w:val="NormalWeb"/>
        <w:spacing w:before="0" w:beforeAutospacing="0" w:after="0" w:afterAutospacing="0"/>
        <w:jc w:val="center"/>
        <w:rPr>
          <w:color w:val="000000"/>
        </w:rPr>
      </w:pPr>
    </w:p>
    <w:p w14:paraId="1F07FBA9" w14:textId="77777777" w:rsidR="00B40E36" w:rsidRDefault="00B40E36" w:rsidP="00B40E36">
      <w:pPr>
        <w:pStyle w:val="NormalWeb"/>
        <w:jc w:val="center"/>
        <w:rPr>
          <w:b/>
          <w:bCs/>
          <w:u w:val="single"/>
        </w:rPr>
      </w:pPr>
      <w:r w:rsidRPr="00B40E36">
        <w:rPr>
          <w:b/>
          <w:bCs/>
          <w:u w:val="single"/>
        </w:rPr>
        <w:t>Tournament Information</w:t>
      </w:r>
    </w:p>
    <w:p w14:paraId="0A0A8725" w14:textId="77777777" w:rsidR="00B40E36" w:rsidRPr="00B40E36" w:rsidRDefault="00B40E36" w:rsidP="00B40E36">
      <w:pPr>
        <w:pStyle w:val="NormalWeb"/>
      </w:pPr>
      <w:r w:rsidRPr="00B40E36">
        <w:rPr>
          <w:b/>
          <w:bCs/>
          <w:u w:val="single"/>
        </w:rPr>
        <w:t>General</w:t>
      </w:r>
      <w:r w:rsidRPr="00B40E36">
        <w:rPr>
          <w:b/>
          <w:bCs/>
        </w:rPr>
        <w:t xml:space="preserve"> </w:t>
      </w:r>
    </w:p>
    <w:p w14:paraId="50EF4EF0" w14:textId="77777777" w:rsidR="00B40E36" w:rsidRPr="00B40E36" w:rsidRDefault="00B40E36" w:rsidP="00B40E36">
      <w:pPr>
        <w:pStyle w:val="NormalWeb"/>
      </w:pPr>
      <w:r w:rsidRPr="00B40E36">
        <w:t xml:space="preserve">Thank you for attending the McHenry Fastpitch Frenzy Softball Tournament. We are looking forward to hosting the tournament this year. Thank you all for your continued support. </w:t>
      </w:r>
    </w:p>
    <w:p w14:paraId="07B42562" w14:textId="5B31D291" w:rsidR="00B40E36" w:rsidRPr="00B40E36" w:rsidRDefault="00B40E36" w:rsidP="00B40E36">
      <w:pPr>
        <w:pStyle w:val="NormalWeb"/>
      </w:pPr>
      <w:r w:rsidRPr="00B40E36">
        <w:t xml:space="preserve">Our goal is to provide a safe environment for the players to have fun. We have some guidelines we follow to ensure everyone has a good time while reducing the chance of injury to any person. Your cooperation in this regard is greatly appreciated. </w:t>
      </w:r>
    </w:p>
    <w:p w14:paraId="250ACC10" w14:textId="12515E1D" w:rsidR="00B40E36" w:rsidRPr="00B40E36" w:rsidRDefault="00B40E36" w:rsidP="00B40E36">
      <w:pPr>
        <w:pStyle w:val="NormalWeb"/>
      </w:pPr>
      <w:r w:rsidRPr="00B40E36">
        <w:t xml:space="preserve">1) Please leave your </w:t>
      </w:r>
      <w:proofErr w:type="spellStart"/>
      <w:r w:rsidRPr="00B40E36">
        <w:t>dogs</w:t>
      </w:r>
      <w:proofErr w:type="spellEnd"/>
      <w:r w:rsidRPr="00B40E36">
        <w:t xml:space="preserve">/pets at home. If you bring your dog or pet to the fields, you will be asked to remove them. PLEASE MAKE SURE YOUR FAMILIES ARE AWARE OF THIS RULE.  This is a city rule for all area ballparks. </w:t>
      </w:r>
    </w:p>
    <w:p w14:paraId="2A4342C7" w14:textId="77777777" w:rsidR="00B40E36" w:rsidRPr="00B40E36" w:rsidRDefault="00B40E36" w:rsidP="00B40E36">
      <w:pPr>
        <w:pStyle w:val="NormalWeb"/>
      </w:pPr>
      <w:r w:rsidRPr="00B40E36">
        <w:t xml:space="preserve">2) Use of proper equipment is the responsibility of every adult in attendance. Any damaged or improper equipment should be reported to a director. </w:t>
      </w:r>
    </w:p>
    <w:p w14:paraId="71659246" w14:textId="77777777" w:rsidR="00B40E36" w:rsidRPr="00B40E36" w:rsidRDefault="00B40E36" w:rsidP="00B40E36">
      <w:pPr>
        <w:pStyle w:val="NormalWeb"/>
      </w:pPr>
      <w:r w:rsidRPr="00B40E36">
        <w:t xml:space="preserve">3) Use of improper and/or abusive language by any coach, player, or spectator will not be tolerated. Violators are subject to immediate ejection. Continued disruption could result in the teams forfeiture. </w:t>
      </w:r>
    </w:p>
    <w:p w14:paraId="60A97A4B" w14:textId="77777777" w:rsidR="00B40E36" w:rsidRPr="00B40E36" w:rsidRDefault="00B40E36" w:rsidP="00B40E36">
      <w:pPr>
        <w:pStyle w:val="NormalWeb"/>
      </w:pPr>
      <w:r w:rsidRPr="00B40E36">
        <w:t xml:space="preserve">4) Help us keep the fields clean. Please clean your dugouts and spectator areas after each game. </w:t>
      </w:r>
    </w:p>
    <w:p w14:paraId="60C57A9E" w14:textId="0D2D1BD4" w:rsidR="00B40E36" w:rsidRPr="00B40E36" w:rsidRDefault="00B40E36" w:rsidP="00B40E36">
      <w:pPr>
        <w:pStyle w:val="NormalWeb"/>
      </w:pPr>
      <w:r w:rsidRPr="00B40E36">
        <w:lastRenderedPageBreak/>
        <w:t xml:space="preserve">5) NO Smoking, vaping or alcohol is allowed within the premises of any city of </w:t>
      </w:r>
      <w:r w:rsidR="003E3614" w:rsidRPr="00B40E36">
        <w:t>McHenry</w:t>
      </w:r>
      <w:r w:rsidRPr="00B40E36">
        <w:t xml:space="preserve"> parks and fields.</w:t>
      </w:r>
    </w:p>
    <w:p w14:paraId="12FDE468" w14:textId="09FA103C" w:rsidR="00B40E36" w:rsidRPr="00B40E36" w:rsidRDefault="00B40E36" w:rsidP="00B40E36">
      <w:pPr>
        <w:pStyle w:val="NormalWeb"/>
      </w:pPr>
      <w:r w:rsidRPr="00B40E36">
        <w:t>6) Bathrooms are located near the concession stands and porta potties</w:t>
      </w:r>
      <w:r w:rsidR="003E3614">
        <w:t xml:space="preserve"> are</w:t>
      </w:r>
      <w:r w:rsidRPr="00B40E36">
        <w:t xml:space="preserve"> located at fields not in close proximity to the concession stand.</w:t>
      </w:r>
    </w:p>
    <w:p w14:paraId="31301790" w14:textId="280708AE" w:rsidR="00B40E36" w:rsidRPr="00B40E36" w:rsidRDefault="00B40E36" w:rsidP="00B40E36">
      <w:pPr>
        <w:pStyle w:val="NormalWeb"/>
      </w:pPr>
      <w:r w:rsidRPr="00B40E36">
        <w:t xml:space="preserve">7) Concession stand and Food trucks will be available. </w:t>
      </w:r>
    </w:p>
    <w:p w14:paraId="1D04C87B" w14:textId="77777777" w:rsidR="00B40E36" w:rsidRPr="00B40E36" w:rsidRDefault="00B40E36" w:rsidP="00B40E36">
      <w:pPr>
        <w:pStyle w:val="NormalWeb"/>
      </w:pPr>
      <w:r w:rsidRPr="00B40E36">
        <w:t>8) Playground is available for younger sibling at Petersen Park and is located directly behind concessions stands and Field 3.</w:t>
      </w:r>
    </w:p>
    <w:p w14:paraId="5B8BD001" w14:textId="1FD5DC20" w:rsidR="00B40E36" w:rsidRPr="00B40E36" w:rsidRDefault="00B40E36" w:rsidP="00B40E36">
      <w:pPr>
        <w:pStyle w:val="NormalWeb"/>
      </w:pPr>
      <w:r w:rsidRPr="00B40E36">
        <w:t>9) All games for 202</w:t>
      </w:r>
      <w:r w:rsidR="003E3614">
        <w:t>5</w:t>
      </w:r>
      <w:r w:rsidRPr="00B40E36">
        <w:t xml:space="preserve"> </w:t>
      </w:r>
      <w:r w:rsidR="003E3614" w:rsidRPr="00B40E36">
        <w:t>McHenry</w:t>
      </w:r>
      <w:r w:rsidRPr="00B40E36">
        <w:t xml:space="preserve"> Fastpitch Frenzy will be held at Petersen Park.</w:t>
      </w:r>
    </w:p>
    <w:p w14:paraId="1DB78E7B" w14:textId="1427C1BE" w:rsidR="00B40E36" w:rsidRPr="00B40E36" w:rsidRDefault="00B40E36" w:rsidP="00B40E36">
      <w:pPr>
        <w:pStyle w:val="NormalWeb"/>
      </w:pPr>
      <w:r w:rsidRPr="00B40E36">
        <w:t xml:space="preserve">4300 Petersen Park Rd, </w:t>
      </w:r>
      <w:r w:rsidR="003E3614" w:rsidRPr="00B40E36">
        <w:t>McHenry</w:t>
      </w:r>
      <w:r w:rsidRPr="00B40E36">
        <w:t>, IL 60050</w:t>
      </w:r>
    </w:p>
    <w:p w14:paraId="1B394D27" w14:textId="77777777" w:rsidR="00B40E36" w:rsidRDefault="00B40E36" w:rsidP="002D70B6">
      <w:pPr>
        <w:pStyle w:val="NormalWeb"/>
        <w:spacing w:before="0" w:beforeAutospacing="0" w:after="0" w:afterAutospacing="0"/>
      </w:pPr>
    </w:p>
    <w:p w14:paraId="25C07BEB" w14:textId="77777777" w:rsidR="00C73B2B" w:rsidRPr="00C73B2B" w:rsidRDefault="00C73B2B" w:rsidP="00C73B2B">
      <w:r w:rsidRPr="00C73B2B">
        <w:rPr>
          <w:b/>
          <w:bCs/>
          <w:u w:val="single"/>
        </w:rPr>
        <w:t>Parking</w:t>
      </w:r>
    </w:p>
    <w:p w14:paraId="645E9B1E" w14:textId="77777777" w:rsidR="00C73B2B" w:rsidRPr="00C73B2B" w:rsidRDefault="00C73B2B" w:rsidP="00C73B2B">
      <w:r w:rsidRPr="00C73B2B">
        <w:t xml:space="preserve">Parking is available at Petersen Park in both the parking lots as well as on the grass area to the west of the parking lot. </w:t>
      </w:r>
    </w:p>
    <w:p w14:paraId="16080DDD" w14:textId="77777777" w:rsidR="00B40E36" w:rsidRDefault="00B40E36" w:rsidP="00B40E36">
      <w:pPr>
        <w:jc w:val="center"/>
      </w:pPr>
    </w:p>
    <w:p w14:paraId="0B340C75" w14:textId="77777777" w:rsidR="002D70B6" w:rsidRPr="002D70B6" w:rsidRDefault="002D70B6" w:rsidP="002D70B6">
      <w:r w:rsidRPr="002D70B6">
        <w:rPr>
          <w:b/>
          <w:bCs/>
        </w:rPr>
        <w:t>Tournament Guidelines</w:t>
      </w:r>
    </w:p>
    <w:p w14:paraId="66CE8F83" w14:textId="77777777" w:rsidR="002D70B6" w:rsidRPr="002D70B6" w:rsidRDefault="002D70B6" w:rsidP="002D70B6">
      <w:r w:rsidRPr="002D70B6">
        <w:rPr>
          <w:u w:val="single"/>
        </w:rPr>
        <w:t>Division Rules:</w:t>
      </w:r>
    </w:p>
    <w:p w14:paraId="1D648F77" w14:textId="3FECA5BF" w:rsidR="002D70B6" w:rsidRPr="002D70B6" w:rsidRDefault="002D70B6" w:rsidP="002D70B6">
      <w:r w:rsidRPr="002D70B6">
        <w:t xml:space="preserve">Division rules are posted on the MPL website </w:t>
      </w:r>
      <w:hyperlink r:id="rId6" w:history="1">
        <w:r w:rsidRPr="002D70B6">
          <w:rPr>
            <w:rStyle w:val="Hyperlink"/>
          </w:rPr>
          <w:t>www.McHenryPigtail.com/Frenzy</w:t>
        </w:r>
      </w:hyperlink>
      <w:r w:rsidRPr="002D70B6">
        <w:t xml:space="preserve">. Each coach is responsible for reviewing the rules for their respective division. </w:t>
      </w:r>
      <w:r w:rsidR="00F74B10">
        <w:t xml:space="preserve">Tournament coordinator may request rosters. </w:t>
      </w:r>
      <w:r w:rsidRPr="002D70B6">
        <w:t xml:space="preserve">Each coach is also responsible to have a copy of each participants birth certificate in case they are asked upon for verification. Please refer to the individual division rules for further details. </w:t>
      </w:r>
    </w:p>
    <w:p w14:paraId="35E08E97" w14:textId="77777777" w:rsidR="002D70B6" w:rsidRPr="002D70B6" w:rsidRDefault="002D70B6" w:rsidP="002D70B6">
      <w:r w:rsidRPr="002D70B6">
        <w:rPr>
          <w:b/>
          <w:bCs/>
        </w:rPr>
        <w:t>The tournament coordinator has the final say in all matters.</w:t>
      </w:r>
    </w:p>
    <w:p w14:paraId="7CE0506C" w14:textId="77777777" w:rsidR="003E3614" w:rsidRDefault="003E3614" w:rsidP="002D70B6">
      <w:pPr>
        <w:rPr>
          <w:b/>
          <w:bCs/>
          <w:u w:val="single"/>
        </w:rPr>
      </w:pPr>
    </w:p>
    <w:p w14:paraId="218FD579" w14:textId="77777777" w:rsidR="003E3614" w:rsidRDefault="003E3614" w:rsidP="002D70B6">
      <w:pPr>
        <w:rPr>
          <w:b/>
          <w:bCs/>
          <w:u w:val="single"/>
        </w:rPr>
      </w:pPr>
    </w:p>
    <w:p w14:paraId="009F1529" w14:textId="77777777" w:rsidR="003E3614" w:rsidRDefault="003E3614" w:rsidP="002D70B6">
      <w:pPr>
        <w:rPr>
          <w:b/>
          <w:bCs/>
          <w:u w:val="single"/>
        </w:rPr>
      </w:pPr>
    </w:p>
    <w:p w14:paraId="579CE0FC" w14:textId="77777777" w:rsidR="003E3614" w:rsidRDefault="003E3614" w:rsidP="002D70B6">
      <w:pPr>
        <w:rPr>
          <w:b/>
          <w:bCs/>
          <w:u w:val="single"/>
        </w:rPr>
      </w:pPr>
    </w:p>
    <w:p w14:paraId="3E04B1DC" w14:textId="77777777" w:rsidR="003E3614" w:rsidRDefault="003E3614" w:rsidP="002D70B6">
      <w:pPr>
        <w:rPr>
          <w:b/>
          <w:bCs/>
          <w:u w:val="single"/>
        </w:rPr>
      </w:pPr>
    </w:p>
    <w:p w14:paraId="7BDE16CA" w14:textId="77777777" w:rsidR="003E3614" w:rsidRDefault="003E3614" w:rsidP="002D70B6">
      <w:pPr>
        <w:rPr>
          <w:b/>
          <w:bCs/>
          <w:u w:val="single"/>
        </w:rPr>
      </w:pPr>
    </w:p>
    <w:p w14:paraId="067A7178" w14:textId="77777777" w:rsidR="003E3614" w:rsidRDefault="003E3614" w:rsidP="002D70B6">
      <w:pPr>
        <w:rPr>
          <w:b/>
          <w:bCs/>
          <w:u w:val="single"/>
        </w:rPr>
      </w:pPr>
    </w:p>
    <w:p w14:paraId="4DAAB11E" w14:textId="77777777" w:rsidR="003E3614" w:rsidRDefault="003E3614" w:rsidP="002D70B6">
      <w:pPr>
        <w:rPr>
          <w:b/>
          <w:bCs/>
          <w:u w:val="single"/>
        </w:rPr>
      </w:pPr>
    </w:p>
    <w:p w14:paraId="10B9C689" w14:textId="77777777" w:rsidR="003E3614" w:rsidRDefault="003E3614" w:rsidP="002D70B6">
      <w:pPr>
        <w:rPr>
          <w:b/>
          <w:bCs/>
          <w:u w:val="single"/>
        </w:rPr>
      </w:pPr>
    </w:p>
    <w:p w14:paraId="0D53DFB8" w14:textId="28599BC6" w:rsidR="002D70B6" w:rsidRDefault="002D70B6" w:rsidP="002D70B6">
      <w:pPr>
        <w:rPr>
          <w:b/>
          <w:bCs/>
          <w:u w:val="single"/>
        </w:rPr>
      </w:pPr>
      <w:r w:rsidRPr="002D70B6">
        <w:rPr>
          <w:b/>
          <w:bCs/>
          <w:u w:val="single"/>
        </w:rPr>
        <w:lastRenderedPageBreak/>
        <w:t>Format</w:t>
      </w:r>
    </w:p>
    <w:p w14:paraId="261A088C" w14:textId="47D35269" w:rsidR="002D70B6" w:rsidRPr="003E3614" w:rsidRDefault="002D70B6" w:rsidP="002D70B6">
      <w:pPr>
        <w:pStyle w:val="ListParagraph"/>
        <w:numPr>
          <w:ilvl w:val="0"/>
          <w:numId w:val="1"/>
        </w:numPr>
        <w:rPr>
          <w:b/>
          <w:bCs/>
          <w:u w:val="single"/>
        </w:rPr>
      </w:pPr>
      <w:r>
        <w:t>Each team will play the other 3 teams from their Age Division for a total of 3 games each.</w:t>
      </w:r>
    </w:p>
    <w:p w14:paraId="6D825549" w14:textId="10C8296B" w:rsidR="003E3614" w:rsidRPr="00CD39FB" w:rsidRDefault="008810B3" w:rsidP="003E3614">
      <w:pPr>
        <w:pStyle w:val="ListParagraph"/>
        <w:numPr>
          <w:ilvl w:val="1"/>
          <w:numId w:val="1"/>
        </w:numPr>
        <w:rPr>
          <w:b/>
          <w:bCs/>
          <w:u w:val="single"/>
        </w:rPr>
      </w:pPr>
      <w:r>
        <w:t xml:space="preserve"> This year for our 10u division t</w:t>
      </w:r>
      <w:r w:rsidR="003E3614">
        <w:t xml:space="preserve">he </w:t>
      </w:r>
      <w:r>
        <w:t>top 2 teams from Pool Play</w:t>
      </w:r>
      <w:r w:rsidR="003E3614">
        <w:t xml:space="preserve"> will play a Championship Game on Sunday July 27</w:t>
      </w:r>
    </w:p>
    <w:p w14:paraId="0646CEE4" w14:textId="256D71BF" w:rsidR="00CD39FB" w:rsidRPr="003E3614" w:rsidRDefault="00CD39FB" w:rsidP="003E3614">
      <w:pPr>
        <w:pStyle w:val="ListParagraph"/>
        <w:numPr>
          <w:ilvl w:val="1"/>
          <w:numId w:val="1"/>
        </w:numPr>
        <w:rPr>
          <w:b/>
          <w:bCs/>
          <w:u w:val="single"/>
        </w:rPr>
      </w:pPr>
      <w:r>
        <w:t>There will be 1</w:t>
      </w:r>
      <w:r w:rsidRPr="00CD39FB">
        <w:rPr>
          <w:vertAlign w:val="superscript"/>
        </w:rPr>
        <w:t>st</w:t>
      </w:r>
      <w:r>
        <w:t xml:space="preserve"> and 2</w:t>
      </w:r>
      <w:r w:rsidRPr="00CD39FB">
        <w:rPr>
          <w:vertAlign w:val="superscript"/>
        </w:rPr>
        <w:t>nd</w:t>
      </w:r>
      <w:r>
        <w:t xml:space="preserve"> Place medals for 10u</w:t>
      </w:r>
    </w:p>
    <w:p w14:paraId="5826C568" w14:textId="72B1688D" w:rsidR="003E3614" w:rsidRPr="002D70B6" w:rsidRDefault="00CD39FB" w:rsidP="003E3614">
      <w:pPr>
        <w:pStyle w:val="ListParagraph"/>
        <w:numPr>
          <w:ilvl w:val="1"/>
          <w:numId w:val="1"/>
        </w:numPr>
        <w:rPr>
          <w:b/>
          <w:bCs/>
          <w:u w:val="single"/>
        </w:rPr>
      </w:pPr>
      <w:r>
        <w:t xml:space="preserve">12u and 14u will remain a single day event Frenzy Round Robin </w:t>
      </w:r>
    </w:p>
    <w:p w14:paraId="48EE8697" w14:textId="6E6F4B88" w:rsidR="002D70B6" w:rsidRPr="002D70B6" w:rsidRDefault="002D70B6" w:rsidP="002D70B6">
      <w:pPr>
        <w:pStyle w:val="ListParagraph"/>
        <w:numPr>
          <w:ilvl w:val="0"/>
          <w:numId w:val="1"/>
        </w:numPr>
        <w:rPr>
          <w:b/>
          <w:bCs/>
          <w:u w:val="single"/>
        </w:rPr>
      </w:pPr>
      <w:r>
        <w:t>Ties are Allowed</w:t>
      </w:r>
      <w:r w:rsidR="00CD39FB">
        <w:t xml:space="preserve"> (except 10u Championship game)</w:t>
      </w:r>
    </w:p>
    <w:p w14:paraId="14088E4D" w14:textId="59F0683F" w:rsidR="002D70B6" w:rsidRPr="002D70B6" w:rsidRDefault="002D70B6" w:rsidP="002D70B6">
      <w:pPr>
        <w:pStyle w:val="ListParagraph"/>
        <w:numPr>
          <w:ilvl w:val="0"/>
          <w:numId w:val="1"/>
        </w:numPr>
        <w:rPr>
          <w:b/>
          <w:bCs/>
          <w:u w:val="single"/>
        </w:rPr>
      </w:pPr>
      <w:r>
        <w:t xml:space="preserve">1st place for the Tournament </w:t>
      </w:r>
      <w:r w:rsidR="000B2597">
        <w:t xml:space="preserve">and the top 2 seeds for 10u </w:t>
      </w:r>
      <w:r>
        <w:t>will be determined by the below with tie breakers listed in order:</w:t>
      </w:r>
    </w:p>
    <w:p w14:paraId="7374F91C" w14:textId="0285793E" w:rsidR="002D70B6" w:rsidRPr="002D70B6" w:rsidRDefault="002D70B6" w:rsidP="002D70B6">
      <w:pPr>
        <w:pStyle w:val="ListParagraph"/>
        <w:numPr>
          <w:ilvl w:val="1"/>
          <w:numId w:val="1"/>
        </w:numPr>
        <w:rPr>
          <w:b/>
          <w:bCs/>
          <w:u w:val="single"/>
        </w:rPr>
      </w:pPr>
      <w:r>
        <w:t>Overall Record</w:t>
      </w:r>
    </w:p>
    <w:p w14:paraId="039CA4A2" w14:textId="29FFB22D" w:rsidR="002D70B6" w:rsidRPr="002D70B6" w:rsidRDefault="002D70B6" w:rsidP="002D70B6">
      <w:pPr>
        <w:pStyle w:val="ListParagraph"/>
        <w:numPr>
          <w:ilvl w:val="1"/>
          <w:numId w:val="1"/>
        </w:numPr>
        <w:rPr>
          <w:b/>
          <w:bCs/>
          <w:u w:val="single"/>
        </w:rPr>
      </w:pPr>
      <w:r>
        <w:t>Head To Head</w:t>
      </w:r>
    </w:p>
    <w:p w14:paraId="63882FCE" w14:textId="0B1D4C3A" w:rsidR="002D70B6" w:rsidRPr="002D70B6" w:rsidRDefault="002D70B6" w:rsidP="002D70B6">
      <w:pPr>
        <w:pStyle w:val="ListParagraph"/>
        <w:numPr>
          <w:ilvl w:val="1"/>
          <w:numId w:val="1"/>
        </w:numPr>
        <w:rPr>
          <w:b/>
          <w:bCs/>
          <w:u w:val="single"/>
        </w:rPr>
      </w:pPr>
      <w:r>
        <w:t>Run differential (Total Runs Scored minus Total Runs Allowed)</w:t>
      </w:r>
    </w:p>
    <w:p w14:paraId="534952AD" w14:textId="04F0E73C" w:rsidR="002D70B6" w:rsidRPr="002D70B6" w:rsidRDefault="002D70B6" w:rsidP="002D70B6">
      <w:pPr>
        <w:pStyle w:val="ListParagraph"/>
        <w:numPr>
          <w:ilvl w:val="1"/>
          <w:numId w:val="1"/>
        </w:numPr>
        <w:rPr>
          <w:b/>
          <w:bCs/>
          <w:u w:val="single"/>
        </w:rPr>
      </w:pPr>
      <w:r>
        <w:t>Total Runs Scored</w:t>
      </w:r>
    </w:p>
    <w:p w14:paraId="010BF77F" w14:textId="4DFE89B1" w:rsidR="002D70B6" w:rsidRPr="002D70B6" w:rsidRDefault="002D70B6" w:rsidP="002D70B6">
      <w:pPr>
        <w:pStyle w:val="ListParagraph"/>
        <w:numPr>
          <w:ilvl w:val="1"/>
          <w:numId w:val="1"/>
        </w:numPr>
        <w:rPr>
          <w:b/>
          <w:bCs/>
          <w:u w:val="single"/>
        </w:rPr>
      </w:pPr>
      <w:r>
        <w:t>Total Runs allowed</w:t>
      </w:r>
    </w:p>
    <w:p w14:paraId="313465FE" w14:textId="77777777" w:rsidR="002D70B6" w:rsidRDefault="002D70B6" w:rsidP="002D70B6">
      <w:pPr>
        <w:rPr>
          <w:b/>
          <w:bCs/>
          <w:u w:val="single"/>
        </w:rPr>
      </w:pPr>
    </w:p>
    <w:p w14:paraId="6E117D5B" w14:textId="77777777" w:rsidR="002D70B6" w:rsidRDefault="002D70B6" w:rsidP="002D70B6">
      <w:pPr>
        <w:pStyle w:val="NormalWeb"/>
        <w:spacing w:before="151" w:beforeAutospacing="0" w:after="0" w:afterAutospacing="0" w:line="276" w:lineRule="auto"/>
        <w:ind w:left="29"/>
        <w:rPr>
          <w:color w:val="000000" w:themeColor="dark1"/>
          <w:sz w:val="22"/>
          <w:szCs w:val="22"/>
          <w:u w:val="single"/>
        </w:rPr>
      </w:pPr>
    </w:p>
    <w:p w14:paraId="47765756" w14:textId="320111B8" w:rsidR="002D70B6" w:rsidRDefault="002D70B6" w:rsidP="002D70B6">
      <w:pPr>
        <w:pStyle w:val="NormalWeb"/>
        <w:spacing w:before="151" w:beforeAutospacing="0" w:after="0" w:afterAutospacing="0" w:line="276" w:lineRule="auto"/>
        <w:ind w:left="29"/>
      </w:pPr>
      <w:r>
        <w:rPr>
          <w:color w:val="000000" w:themeColor="dark1"/>
          <w:sz w:val="22"/>
          <w:szCs w:val="22"/>
          <w:u w:val="single"/>
        </w:rPr>
        <w:t>Umpires:</w:t>
      </w:r>
      <w:r>
        <w:rPr>
          <w:color w:val="000000" w:themeColor="dark1"/>
          <w:sz w:val="22"/>
          <w:szCs w:val="22"/>
        </w:rPr>
        <w:t xml:space="preserve"> </w:t>
      </w:r>
    </w:p>
    <w:p w14:paraId="22014BA5" w14:textId="3B55D1EF" w:rsidR="002D70B6" w:rsidRDefault="009D744E" w:rsidP="002D70B6">
      <w:pPr>
        <w:pStyle w:val="NormalWeb"/>
        <w:spacing w:before="258" w:beforeAutospacing="0" w:after="0" w:afterAutospacing="0" w:line="276" w:lineRule="auto"/>
        <w:ind w:left="29" w:right="86"/>
      </w:pPr>
      <w:r>
        <w:rPr>
          <w:color w:val="000000" w:themeColor="dark1"/>
          <w:sz w:val="22"/>
          <w:szCs w:val="22"/>
        </w:rPr>
        <w:t>McHenry</w:t>
      </w:r>
      <w:r w:rsidR="002D70B6">
        <w:rPr>
          <w:color w:val="000000" w:themeColor="dark1"/>
          <w:sz w:val="22"/>
          <w:szCs w:val="22"/>
        </w:rPr>
        <w:t xml:space="preserve"> Pigtail League </w:t>
      </w:r>
      <w:r w:rsidR="002D70B6">
        <w:rPr>
          <w:color w:val="000000" w:themeColor="dark1"/>
        </w:rPr>
        <w:t xml:space="preserve">provides umpires for McHenry Fastpitch Frenzy games. Umpires officiate several games in different divisions and rules vary by age level. Should a rules dispute occur and the coaches have the rules on hand, the problem can be solved quickly. If neither coach can produce the rules to clarify the issue, the umpire will make the call and the call will be final.  </w:t>
      </w:r>
    </w:p>
    <w:p w14:paraId="26BFC4C5" w14:textId="77777777" w:rsidR="002D70B6" w:rsidRDefault="002D70B6" w:rsidP="002D70B6">
      <w:pPr>
        <w:pStyle w:val="NormalWeb"/>
        <w:spacing w:before="270" w:beforeAutospacing="0" w:after="0" w:afterAutospacing="0" w:line="276" w:lineRule="auto"/>
        <w:ind w:left="29" w:right="216" w:hanging="14"/>
        <w:rPr>
          <w:color w:val="000000" w:themeColor="dark1"/>
        </w:rPr>
      </w:pPr>
      <w:r>
        <w:rPr>
          <w:color w:val="000000" w:themeColor="dark1"/>
        </w:rPr>
        <w:t xml:space="preserve">We ask that you be respectful to our young umpires and not treat them as you might a professional umpire. Some calls may not go your way, but rarely is the outcome of a game determined solely by an umpire. </w:t>
      </w:r>
    </w:p>
    <w:p w14:paraId="385012E1" w14:textId="77777777" w:rsidR="002D70B6" w:rsidRDefault="002D70B6" w:rsidP="002D70B6">
      <w:pPr>
        <w:pStyle w:val="NormalWeb"/>
        <w:spacing w:before="0" w:beforeAutospacing="0" w:after="0" w:afterAutospacing="0" w:line="276" w:lineRule="auto"/>
        <w:ind w:left="14" w:right="2722"/>
      </w:pPr>
      <w:r>
        <w:rPr>
          <w:color w:val="000000" w:themeColor="dark1"/>
        </w:rPr>
        <w:t xml:space="preserve">Discussing a rule with the umpire is allowed if done in a respectful, calm, and discrete manner.  Arguing with an umpire is not tolerated and will be dealt with promptly. Only a head coach/manager is allowed to question an umpire. All coaches must be respectful of the umpire. </w:t>
      </w:r>
    </w:p>
    <w:p w14:paraId="316A2469" w14:textId="28E56F73" w:rsidR="00BC2DFD" w:rsidRDefault="002D70B6" w:rsidP="009D744E">
      <w:pPr>
        <w:pStyle w:val="NormalWeb"/>
        <w:spacing w:before="160" w:beforeAutospacing="0" w:after="0" w:afterAutospacing="0" w:line="276" w:lineRule="auto"/>
        <w:ind w:left="43"/>
        <w:rPr>
          <w:color w:val="000000" w:themeColor="dark1"/>
        </w:rPr>
      </w:pPr>
      <w:r>
        <w:rPr>
          <w:b/>
          <w:bCs/>
          <w:color w:val="000000" w:themeColor="dark1"/>
        </w:rPr>
        <w:t>Umpire decisions are final. Tournament directors may assist umpires with rule issues.</w:t>
      </w:r>
      <w:r>
        <w:rPr>
          <w:color w:val="000000" w:themeColor="dark1"/>
        </w:rPr>
        <w:t xml:space="preserve"> </w:t>
      </w:r>
    </w:p>
    <w:p w14:paraId="34C2DB12" w14:textId="77777777" w:rsidR="00BC2DFD" w:rsidRDefault="00BC2DFD" w:rsidP="002D70B6">
      <w:pPr>
        <w:pStyle w:val="NormalWeb"/>
        <w:spacing w:before="160" w:beforeAutospacing="0" w:after="0" w:afterAutospacing="0" w:line="276" w:lineRule="auto"/>
        <w:ind w:left="43"/>
      </w:pPr>
    </w:p>
    <w:p w14:paraId="7006C474" w14:textId="36A0C9B5" w:rsidR="00BC2DFD" w:rsidRDefault="00BC2DFD" w:rsidP="00BC2DFD">
      <w:pPr>
        <w:pStyle w:val="NormalWeb"/>
        <w:spacing w:before="0" w:beforeAutospacing="0" w:after="0" w:afterAutospacing="0" w:line="276" w:lineRule="auto"/>
        <w:jc w:val="center"/>
      </w:pPr>
      <w:r>
        <w:rPr>
          <w:color w:val="000000" w:themeColor="dark1"/>
        </w:rPr>
        <w:t>If you have further questions or need more information, please contact us at:</w:t>
      </w:r>
    </w:p>
    <w:p w14:paraId="4EAB90F3" w14:textId="77777777" w:rsidR="00BC2DFD" w:rsidRDefault="00BC2DFD" w:rsidP="00BC2DFD">
      <w:pPr>
        <w:pStyle w:val="NormalWeb"/>
        <w:spacing w:before="0" w:beforeAutospacing="0" w:after="0" w:afterAutospacing="0" w:line="276" w:lineRule="auto"/>
        <w:jc w:val="center"/>
      </w:pPr>
      <w:r>
        <w:rPr>
          <w:color w:val="0000FF"/>
        </w:rPr>
        <w:t>mpltournamentcoordinator@gmail.com</w:t>
      </w:r>
    </w:p>
    <w:p w14:paraId="00B50F9C" w14:textId="77777777" w:rsidR="002D70B6" w:rsidRDefault="002D70B6" w:rsidP="002D70B6">
      <w:pPr>
        <w:pStyle w:val="NormalWeb"/>
        <w:spacing w:before="270" w:beforeAutospacing="0" w:after="0" w:afterAutospacing="0" w:line="276" w:lineRule="auto"/>
        <w:ind w:left="29" w:right="216" w:hanging="14"/>
      </w:pPr>
    </w:p>
    <w:p w14:paraId="3E4BBEB5" w14:textId="77777777" w:rsidR="002D70B6" w:rsidRPr="002D70B6" w:rsidRDefault="002D70B6" w:rsidP="002D70B6"/>
    <w:sectPr w:rsidR="002D70B6" w:rsidRPr="002D7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643D1"/>
    <w:multiLevelType w:val="hybridMultilevel"/>
    <w:tmpl w:val="C298C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36"/>
    <w:rsid w:val="000A7E3C"/>
    <w:rsid w:val="000B2597"/>
    <w:rsid w:val="002D70B6"/>
    <w:rsid w:val="003E3614"/>
    <w:rsid w:val="007A6E6B"/>
    <w:rsid w:val="008810B3"/>
    <w:rsid w:val="00927277"/>
    <w:rsid w:val="009D744E"/>
    <w:rsid w:val="00AD7312"/>
    <w:rsid w:val="00B40E36"/>
    <w:rsid w:val="00B764C7"/>
    <w:rsid w:val="00BC2DFD"/>
    <w:rsid w:val="00C73B2B"/>
    <w:rsid w:val="00CD39FB"/>
    <w:rsid w:val="00E13C94"/>
    <w:rsid w:val="00F26BFC"/>
    <w:rsid w:val="00F7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F533"/>
  <w15:chartTrackingRefBased/>
  <w15:docId w15:val="{2DFB2889-D177-489D-9039-56F70286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E36"/>
    <w:rPr>
      <w:rFonts w:eastAsiaTheme="majorEastAsia" w:cstheme="majorBidi"/>
      <w:color w:val="272727" w:themeColor="text1" w:themeTint="D8"/>
    </w:rPr>
  </w:style>
  <w:style w:type="paragraph" w:styleId="Title">
    <w:name w:val="Title"/>
    <w:basedOn w:val="Normal"/>
    <w:next w:val="Normal"/>
    <w:link w:val="TitleChar"/>
    <w:uiPriority w:val="10"/>
    <w:qFormat/>
    <w:rsid w:val="00B4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E36"/>
    <w:pPr>
      <w:spacing w:before="160"/>
      <w:jc w:val="center"/>
    </w:pPr>
    <w:rPr>
      <w:i/>
      <w:iCs/>
      <w:color w:val="404040" w:themeColor="text1" w:themeTint="BF"/>
    </w:rPr>
  </w:style>
  <w:style w:type="character" w:customStyle="1" w:styleId="QuoteChar">
    <w:name w:val="Quote Char"/>
    <w:basedOn w:val="DefaultParagraphFont"/>
    <w:link w:val="Quote"/>
    <w:uiPriority w:val="29"/>
    <w:rsid w:val="00B40E36"/>
    <w:rPr>
      <w:i/>
      <w:iCs/>
      <w:color w:val="404040" w:themeColor="text1" w:themeTint="BF"/>
    </w:rPr>
  </w:style>
  <w:style w:type="paragraph" w:styleId="ListParagraph">
    <w:name w:val="List Paragraph"/>
    <w:basedOn w:val="Normal"/>
    <w:uiPriority w:val="34"/>
    <w:qFormat/>
    <w:rsid w:val="00B40E36"/>
    <w:pPr>
      <w:ind w:left="720"/>
      <w:contextualSpacing/>
    </w:pPr>
  </w:style>
  <w:style w:type="character" w:styleId="IntenseEmphasis">
    <w:name w:val="Intense Emphasis"/>
    <w:basedOn w:val="DefaultParagraphFont"/>
    <w:uiPriority w:val="21"/>
    <w:qFormat/>
    <w:rsid w:val="00B40E36"/>
    <w:rPr>
      <w:i/>
      <w:iCs/>
      <w:color w:val="0F4761" w:themeColor="accent1" w:themeShade="BF"/>
    </w:rPr>
  </w:style>
  <w:style w:type="paragraph" w:styleId="IntenseQuote">
    <w:name w:val="Intense Quote"/>
    <w:basedOn w:val="Normal"/>
    <w:next w:val="Normal"/>
    <w:link w:val="IntenseQuoteChar"/>
    <w:uiPriority w:val="30"/>
    <w:qFormat/>
    <w:rsid w:val="00B40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E36"/>
    <w:rPr>
      <w:i/>
      <w:iCs/>
      <w:color w:val="0F4761" w:themeColor="accent1" w:themeShade="BF"/>
    </w:rPr>
  </w:style>
  <w:style w:type="character" w:styleId="IntenseReference">
    <w:name w:val="Intense Reference"/>
    <w:basedOn w:val="DefaultParagraphFont"/>
    <w:uiPriority w:val="32"/>
    <w:qFormat/>
    <w:rsid w:val="00B40E36"/>
    <w:rPr>
      <w:b/>
      <w:bCs/>
      <w:smallCaps/>
      <w:color w:val="0F4761" w:themeColor="accent1" w:themeShade="BF"/>
      <w:spacing w:val="5"/>
    </w:rPr>
  </w:style>
  <w:style w:type="paragraph" w:styleId="NormalWeb">
    <w:name w:val="Normal (Web)"/>
    <w:basedOn w:val="Normal"/>
    <w:uiPriority w:val="99"/>
    <w:semiHidden/>
    <w:unhideWhenUsed/>
    <w:rsid w:val="00B40E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D70B6"/>
    <w:rPr>
      <w:color w:val="467886" w:themeColor="hyperlink"/>
      <w:u w:val="single"/>
    </w:rPr>
  </w:style>
  <w:style w:type="character" w:styleId="UnresolvedMention">
    <w:name w:val="Unresolved Mention"/>
    <w:basedOn w:val="DefaultParagraphFont"/>
    <w:uiPriority w:val="99"/>
    <w:semiHidden/>
    <w:unhideWhenUsed/>
    <w:rsid w:val="002D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8235">
      <w:bodyDiv w:val="1"/>
      <w:marLeft w:val="0"/>
      <w:marRight w:val="0"/>
      <w:marTop w:val="0"/>
      <w:marBottom w:val="0"/>
      <w:divBdr>
        <w:top w:val="none" w:sz="0" w:space="0" w:color="auto"/>
        <w:left w:val="none" w:sz="0" w:space="0" w:color="auto"/>
        <w:bottom w:val="none" w:sz="0" w:space="0" w:color="auto"/>
        <w:right w:val="none" w:sz="0" w:space="0" w:color="auto"/>
      </w:divBdr>
    </w:div>
    <w:div w:id="762726760">
      <w:bodyDiv w:val="1"/>
      <w:marLeft w:val="0"/>
      <w:marRight w:val="0"/>
      <w:marTop w:val="0"/>
      <w:marBottom w:val="0"/>
      <w:divBdr>
        <w:top w:val="none" w:sz="0" w:space="0" w:color="auto"/>
        <w:left w:val="none" w:sz="0" w:space="0" w:color="auto"/>
        <w:bottom w:val="none" w:sz="0" w:space="0" w:color="auto"/>
        <w:right w:val="none" w:sz="0" w:space="0" w:color="auto"/>
      </w:divBdr>
    </w:div>
    <w:div w:id="770665034">
      <w:bodyDiv w:val="1"/>
      <w:marLeft w:val="0"/>
      <w:marRight w:val="0"/>
      <w:marTop w:val="0"/>
      <w:marBottom w:val="0"/>
      <w:divBdr>
        <w:top w:val="none" w:sz="0" w:space="0" w:color="auto"/>
        <w:left w:val="none" w:sz="0" w:space="0" w:color="auto"/>
        <w:bottom w:val="none" w:sz="0" w:space="0" w:color="auto"/>
        <w:right w:val="none" w:sz="0" w:space="0" w:color="auto"/>
      </w:divBdr>
    </w:div>
    <w:div w:id="844057708">
      <w:bodyDiv w:val="1"/>
      <w:marLeft w:val="0"/>
      <w:marRight w:val="0"/>
      <w:marTop w:val="0"/>
      <w:marBottom w:val="0"/>
      <w:divBdr>
        <w:top w:val="none" w:sz="0" w:space="0" w:color="auto"/>
        <w:left w:val="none" w:sz="0" w:space="0" w:color="auto"/>
        <w:bottom w:val="none" w:sz="0" w:space="0" w:color="auto"/>
        <w:right w:val="none" w:sz="0" w:space="0" w:color="auto"/>
      </w:divBdr>
    </w:div>
    <w:div w:id="847988567">
      <w:bodyDiv w:val="1"/>
      <w:marLeft w:val="0"/>
      <w:marRight w:val="0"/>
      <w:marTop w:val="0"/>
      <w:marBottom w:val="0"/>
      <w:divBdr>
        <w:top w:val="none" w:sz="0" w:space="0" w:color="auto"/>
        <w:left w:val="none" w:sz="0" w:space="0" w:color="auto"/>
        <w:bottom w:val="none" w:sz="0" w:space="0" w:color="auto"/>
        <w:right w:val="none" w:sz="0" w:space="0" w:color="auto"/>
      </w:divBdr>
    </w:div>
    <w:div w:id="878666730">
      <w:bodyDiv w:val="1"/>
      <w:marLeft w:val="0"/>
      <w:marRight w:val="0"/>
      <w:marTop w:val="0"/>
      <w:marBottom w:val="0"/>
      <w:divBdr>
        <w:top w:val="none" w:sz="0" w:space="0" w:color="auto"/>
        <w:left w:val="none" w:sz="0" w:space="0" w:color="auto"/>
        <w:bottom w:val="none" w:sz="0" w:space="0" w:color="auto"/>
        <w:right w:val="none" w:sz="0" w:space="0" w:color="auto"/>
      </w:divBdr>
    </w:div>
    <w:div w:id="929386034">
      <w:bodyDiv w:val="1"/>
      <w:marLeft w:val="0"/>
      <w:marRight w:val="0"/>
      <w:marTop w:val="0"/>
      <w:marBottom w:val="0"/>
      <w:divBdr>
        <w:top w:val="none" w:sz="0" w:space="0" w:color="auto"/>
        <w:left w:val="none" w:sz="0" w:space="0" w:color="auto"/>
        <w:bottom w:val="none" w:sz="0" w:space="0" w:color="auto"/>
        <w:right w:val="none" w:sz="0" w:space="0" w:color="auto"/>
      </w:divBdr>
    </w:div>
    <w:div w:id="979843019">
      <w:bodyDiv w:val="1"/>
      <w:marLeft w:val="0"/>
      <w:marRight w:val="0"/>
      <w:marTop w:val="0"/>
      <w:marBottom w:val="0"/>
      <w:divBdr>
        <w:top w:val="none" w:sz="0" w:space="0" w:color="auto"/>
        <w:left w:val="none" w:sz="0" w:space="0" w:color="auto"/>
        <w:bottom w:val="none" w:sz="0" w:space="0" w:color="auto"/>
        <w:right w:val="none" w:sz="0" w:space="0" w:color="auto"/>
      </w:divBdr>
    </w:div>
    <w:div w:id="1234269262">
      <w:bodyDiv w:val="1"/>
      <w:marLeft w:val="0"/>
      <w:marRight w:val="0"/>
      <w:marTop w:val="0"/>
      <w:marBottom w:val="0"/>
      <w:divBdr>
        <w:top w:val="none" w:sz="0" w:space="0" w:color="auto"/>
        <w:left w:val="none" w:sz="0" w:space="0" w:color="auto"/>
        <w:bottom w:val="none" w:sz="0" w:space="0" w:color="auto"/>
        <w:right w:val="none" w:sz="0" w:space="0" w:color="auto"/>
      </w:divBdr>
    </w:div>
    <w:div w:id="1407731086">
      <w:bodyDiv w:val="1"/>
      <w:marLeft w:val="0"/>
      <w:marRight w:val="0"/>
      <w:marTop w:val="0"/>
      <w:marBottom w:val="0"/>
      <w:divBdr>
        <w:top w:val="none" w:sz="0" w:space="0" w:color="auto"/>
        <w:left w:val="none" w:sz="0" w:space="0" w:color="auto"/>
        <w:bottom w:val="none" w:sz="0" w:space="0" w:color="auto"/>
        <w:right w:val="none" w:sz="0" w:space="0" w:color="auto"/>
      </w:divBdr>
    </w:div>
    <w:div w:id="1678119474">
      <w:bodyDiv w:val="1"/>
      <w:marLeft w:val="0"/>
      <w:marRight w:val="0"/>
      <w:marTop w:val="0"/>
      <w:marBottom w:val="0"/>
      <w:divBdr>
        <w:top w:val="none" w:sz="0" w:space="0" w:color="auto"/>
        <w:left w:val="none" w:sz="0" w:space="0" w:color="auto"/>
        <w:bottom w:val="none" w:sz="0" w:space="0" w:color="auto"/>
        <w:right w:val="none" w:sz="0" w:space="0" w:color="auto"/>
      </w:divBdr>
    </w:div>
    <w:div w:id="1862863252">
      <w:bodyDiv w:val="1"/>
      <w:marLeft w:val="0"/>
      <w:marRight w:val="0"/>
      <w:marTop w:val="0"/>
      <w:marBottom w:val="0"/>
      <w:divBdr>
        <w:top w:val="none" w:sz="0" w:space="0" w:color="auto"/>
        <w:left w:val="none" w:sz="0" w:space="0" w:color="auto"/>
        <w:bottom w:val="none" w:sz="0" w:space="0" w:color="auto"/>
        <w:right w:val="none" w:sz="0" w:space="0" w:color="auto"/>
      </w:divBdr>
    </w:div>
    <w:div w:id="187997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henrypigtail.com/Frenz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Michael</dc:creator>
  <cp:keywords/>
  <dc:description/>
  <cp:lastModifiedBy>Guido, Michael</cp:lastModifiedBy>
  <cp:revision>7</cp:revision>
  <dcterms:created xsi:type="dcterms:W3CDTF">2025-02-03T22:56:00Z</dcterms:created>
  <dcterms:modified xsi:type="dcterms:W3CDTF">2025-07-18T16:11:00Z</dcterms:modified>
</cp:coreProperties>
</file>